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apache-commons-daemon</w:t>
      </w:r>
      <w:r>
        <w:rPr>
          <w:rStyle w:val="a0"/>
        </w:rPr>
        <w:t xml:space="preserve"> </w:t>
      </w:r>
      <w:r>
        <w:rPr>
          <w:rStyle w:val="a0"/>
          <w:rFonts w:ascii="Arial" w:hAnsi="Arial"/>
          <w:b w:val="0"/>
          <w:sz w:val="21"/>
        </w:rPr>
        <w:t>1.0.15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notices</w:t>
      </w:r>
    </w:p>
    <w:p>
      <w:pPr>
        <w:spacing w:line="420" w:lineRule="exact"/>
      </w:pPr>
      <w:r>
        <w:rPr>
          <w:rStyle w:val="a0"/>
          <w:rFonts w:ascii="Arial" w:hAnsi="Arial"/>
          <w:sz w:val="20"/>
        </w:rPr>
        <w:t>Copyright 2010 Media Service Provider Ltd</w:t>
      </w:r>
    </w:p>
    <w:p>
      <w:pPr>
        <w:spacing w:line="420" w:lineRule="exact"/>
      </w:pPr>
      <w:r>
        <w:rPr>
          <w:rStyle w:val="a0"/>
          <w:rFonts w:ascii="Arial" w:hAnsi="Arial"/>
          <w:sz w:val="20"/>
        </w:rPr>
        <w:t>Copyright 2001-2004 The Apache Software Foundation.</w:t>
      </w:r>
    </w:p>
    <w:p>
      <w:pPr>
        <w:spacing w:line="420" w:lineRule="exact"/>
      </w:pPr>
      <w:r>
        <w:rPr>
          <w:rStyle w:val="a0"/>
          <w:rFonts w:ascii="Arial" w:hAnsi="Arial"/>
          <w:sz w:val="20"/>
        </w:rPr>
        <w:t>Copyright 1999-2013 The Apache Software Foundation</w:t>
      </w:r>
    </w:p>
    <w:p>
      <w:pPr>
        <w:spacing w:line="420" w:lineRule="exact"/>
      </w:pPr>
      <w:r>
        <w:rPr>
          <w:rStyle w:val="a0"/>
          <w:rFonts w:ascii="Arial" w:hAnsi="Arial"/>
          <w:sz w:val="20"/>
        </w:rPr>
        <w:t>Copyright 1992-2013 Free Software Foundation, Inc.</w:t>
      </w:r>
    </w:p>
    <w:p>
      <w:pPr>
        <w:spacing w:line="420" w:lineRule="exact"/>
      </w:pPr>
      <w:r>
        <w:rPr>
          <w:rStyle w:val="a0"/>
          <w:rFonts w:ascii="Arial" w:hAnsi="Arial"/>
          <w:sz w:val="20"/>
        </w:rPr>
        <w:t>Copyright (c) 1999-2013 Apache Software Foundation.\n");</w:t>
      </w:r>
    </w:p>
    <w:p>
      <w:pPr>
        <w:spacing w:line="420" w:lineRule="exact"/>
      </w:pPr>
      <w:r>
        <w:rPr>
          <w:rStyle w:val="a0"/>
          <w:rFonts w:ascii="Arial" w:hAnsi="Arial"/>
          <w:sz w:val="20"/>
        </w:rPr>
        <w:t>Copyright (c) 1999-2011 Apache Software Foundation."); if (java_version() != true) { return -1;</w:t>
      </w:r>
    </w:p>
    <w:p>
      <w:pPr>
        <w:spacing w:line="420" w:lineRule="exact"/>
      </w:pPr>
      <w:r>
        <w:rPr>
          <w:rStyle w:val="a0"/>
          <w:rFonts w:ascii="Arial" w:hAnsi="Arial"/>
          <w:sz w:val="20"/>
        </w:rPr>
        <w:t>Copyright (c) 1994 The Regents of the University of California. All rights reserved.</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2003 Free Software Foundation, Inc. This config.status script is free software; the Free Software Foundation gives unlimited permission to copy, distribute and modify it." srcdir=$srcdir ACEOF</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